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B6" w:rsidRDefault="00984EB6" w:rsidP="00984EB6">
      <w:pPr>
        <w:jc w:val="right"/>
        <w:rPr>
          <w:b/>
        </w:rPr>
      </w:pPr>
      <w:r>
        <w:rPr>
          <w:b/>
        </w:rPr>
        <w:t>Приложение 2</w:t>
      </w:r>
    </w:p>
    <w:p w:rsidR="00984EB6" w:rsidRDefault="00984EB6" w:rsidP="00984EB6">
      <w:pPr>
        <w:jc w:val="right"/>
        <w:rPr>
          <w:b/>
        </w:rPr>
      </w:pPr>
      <w:r>
        <w:rPr>
          <w:b/>
        </w:rPr>
        <w:t xml:space="preserve"> к решению Совета депутатов </w:t>
      </w:r>
    </w:p>
    <w:p w:rsidR="00984EB6" w:rsidRDefault="009312CD" w:rsidP="00984EB6">
      <w:pPr>
        <w:jc w:val="right"/>
        <w:rPr>
          <w:b/>
        </w:rPr>
      </w:pPr>
      <w:r>
        <w:rPr>
          <w:b/>
        </w:rPr>
        <w:t>Глебенского</w:t>
      </w:r>
      <w:r w:rsidR="00984EB6">
        <w:rPr>
          <w:b/>
        </w:rPr>
        <w:t xml:space="preserve"> сельского поселения</w:t>
      </w:r>
    </w:p>
    <w:p w:rsidR="00984EB6" w:rsidRDefault="00444F36" w:rsidP="00984EB6">
      <w:pPr>
        <w:jc w:val="right"/>
        <w:rPr>
          <w:b/>
        </w:rPr>
      </w:pPr>
      <w:r>
        <w:rPr>
          <w:b/>
        </w:rPr>
        <w:t>от 17.12.2013 г. № 28</w:t>
      </w:r>
      <w:r w:rsidR="00984EB6">
        <w:rPr>
          <w:b/>
        </w:rPr>
        <w:t xml:space="preserve">«О бюджете </w:t>
      </w:r>
      <w:r w:rsidR="009312CD">
        <w:rPr>
          <w:b/>
        </w:rPr>
        <w:t>Глебенского</w:t>
      </w:r>
    </w:p>
    <w:p w:rsidR="00984EB6" w:rsidRDefault="00984EB6" w:rsidP="00984EB6">
      <w:pPr>
        <w:jc w:val="right"/>
        <w:rPr>
          <w:b/>
        </w:rPr>
      </w:pPr>
      <w:r>
        <w:rPr>
          <w:b/>
        </w:rPr>
        <w:t xml:space="preserve">  сельского поселения на 2014 год и </w:t>
      </w:r>
    </w:p>
    <w:p w:rsidR="00984EB6" w:rsidRDefault="00984EB6" w:rsidP="00984EB6">
      <w:pPr>
        <w:jc w:val="right"/>
        <w:rPr>
          <w:b/>
        </w:rPr>
      </w:pPr>
      <w:r>
        <w:rPr>
          <w:b/>
        </w:rPr>
        <w:t>на плановый период  2015 и 2016 годов»</w:t>
      </w:r>
    </w:p>
    <w:p w:rsidR="00984EB6" w:rsidRDefault="00984EB6" w:rsidP="00984EB6">
      <w:pPr>
        <w:jc w:val="center"/>
        <w:rPr>
          <w:b/>
        </w:rPr>
      </w:pPr>
    </w:p>
    <w:p w:rsidR="00984EB6" w:rsidRDefault="00984EB6" w:rsidP="00984EB6">
      <w:pPr>
        <w:jc w:val="center"/>
        <w:rPr>
          <w:b/>
        </w:rPr>
      </w:pPr>
      <w:r>
        <w:rPr>
          <w:b/>
        </w:rPr>
        <w:t>Перечень главных  администраторов доходов</w:t>
      </w:r>
      <w:r w:rsidR="002643D4">
        <w:rPr>
          <w:b/>
        </w:rPr>
        <w:t xml:space="preserve"> и источников финансирования дефицита </w:t>
      </w:r>
      <w:r>
        <w:rPr>
          <w:b/>
        </w:rPr>
        <w:t xml:space="preserve"> бюджета </w:t>
      </w:r>
      <w:r w:rsidR="009312CD">
        <w:rPr>
          <w:b/>
        </w:rPr>
        <w:t>Глебенского</w:t>
      </w:r>
      <w:r>
        <w:rPr>
          <w:b/>
        </w:rPr>
        <w:t xml:space="preserve"> сельского поселения на 2014 год и на плановый период 2015  и 2016  годов</w:t>
      </w:r>
    </w:p>
    <w:p w:rsidR="00984EB6" w:rsidRDefault="00984EB6" w:rsidP="00984EB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2"/>
        <w:gridCol w:w="2713"/>
        <w:gridCol w:w="4986"/>
      </w:tblGrid>
      <w:tr w:rsidR="00984EB6" w:rsidTr="00984EB6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Код  бюджетной классификации Российской Федерации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B6" w:rsidRDefault="00984EB6">
            <w:pPr>
              <w:spacing w:line="276" w:lineRule="auto"/>
              <w:jc w:val="center"/>
              <w:rPr>
                <w:lang w:eastAsia="en-US"/>
              </w:rPr>
            </w:pPr>
          </w:p>
          <w:p w:rsidR="00984EB6" w:rsidRDefault="00984EB6">
            <w:pPr>
              <w:spacing w:line="276" w:lineRule="auto"/>
              <w:jc w:val="center"/>
              <w:rPr>
                <w:lang w:eastAsia="en-US"/>
              </w:rPr>
            </w:pPr>
          </w:p>
          <w:p w:rsidR="00984EB6" w:rsidRDefault="00984EB6">
            <w:pPr>
              <w:spacing w:line="276" w:lineRule="auto"/>
              <w:jc w:val="center"/>
              <w:rPr>
                <w:lang w:eastAsia="en-US"/>
              </w:rPr>
            </w:pPr>
          </w:p>
          <w:p w:rsidR="00984EB6" w:rsidRDefault="00984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</w:tr>
      <w:tr w:rsidR="00984EB6" w:rsidTr="00984EB6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Главного администратора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Доходов   бюджета </w:t>
            </w:r>
            <w:r w:rsidR="009312CD">
              <w:rPr>
                <w:lang w:eastAsia="en-US"/>
              </w:rPr>
              <w:t>Глебенского</w:t>
            </w:r>
            <w:r>
              <w:rPr>
                <w:lang w:eastAsia="en-US"/>
              </w:rPr>
              <w:t xml:space="preserve"> сельского поселения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EB6" w:rsidRDefault="00984EB6">
            <w:pPr>
              <w:rPr>
                <w:lang w:eastAsia="en-US"/>
              </w:rPr>
            </w:pPr>
          </w:p>
        </w:tc>
      </w:tr>
      <w:tr w:rsidR="00984EB6" w:rsidTr="00984EB6">
        <w:trPr>
          <w:trHeight w:val="34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Администрация </w:t>
            </w:r>
            <w:r w:rsidR="009312CD">
              <w:rPr>
                <w:b/>
                <w:lang w:eastAsia="en-US"/>
              </w:rPr>
              <w:t>Глебенского</w:t>
            </w:r>
            <w:r>
              <w:rPr>
                <w:b/>
                <w:lang w:eastAsia="en-US"/>
              </w:rPr>
              <w:t xml:space="preserve"> сельского поселения</w:t>
            </w:r>
          </w:p>
        </w:tc>
      </w:tr>
      <w:tr w:rsidR="00984EB6" w:rsidTr="00984EB6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1 08 04020 01 1000 110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84EB6" w:rsidTr="00984EB6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1 08 04020 01 4000 110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84EB6" w:rsidTr="00984EB6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1 11 05025 10 0000 120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84EB6" w:rsidTr="00984EB6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1 11 05075 10 0000 120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участков)</w:t>
            </w:r>
          </w:p>
        </w:tc>
      </w:tr>
      <w:tr w:rsidR="00984EB6" w:rsidTr="00984EB6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1 13 01995 10 0000 130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получателями средств бюджетов поселений</w:t>
            </w:r>
          </w:p>
        </w:tc>
      </w:tr>
      <w:tr w:rsidR="00984EB6" w:rsidTr="00984EB6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1 13  02995 10 0000 130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поселений</w:t>
            </w:r>
          </w:p>
        </w:tc>
      </w:tr>
      <w:tr w:rsidR="00984EB6" w:rsidTr="00984EB6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1 13 02065 10 0000 130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984EB6" w:rsidTr="00984EB6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1 14 02053 10 0000 410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 xml:space="preserve">за исключением имущества муниципальных </w:t>
            </w:r>
            <w:r>
              <w:rPr>
                <w:lang w:eastAsia="en-US"/>
              </w:rPr>
              <w:lastRenderedPageBreak/>
              <w:t>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84EB6" w:rsidTr="00984EB6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1 14 02053 10 0000 440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984EB6" w:rsidTr="002C5E82">
        <w:trPr>
          <w:trHeight w:val="15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1 14 06025 10 0000 430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2C5E82" w:rsidTr="002C5E82">
        <w:trPr>
          <w:trHeight w:val="148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82" w:rsidRDefault="002C5E82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82" w:rsidRDefault="002C5E82" w:rsidP="002C5E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1 16 51040 02 0000 140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82" w:rsidRDefault="002C5E82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984EB6" w:rsidTr="00AB010D">
        <w:trPr>
          <w:trHeight w:val="177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1 16 23051 10 0000 140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AB010D" w:rsidTr="00AB010D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0D" w:rsidRPr="0007603B" w:rsidRDefault="00AB010D" w:rsidP="009A65BD">
            <w:r w:rsidRPr="0007603B"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0D" w:rsidRPr="0007603B" w:rsidRDefault="00AB010D" w:rsidP="00AB010D">
            <w:r w:rsidRPr="0007603B">
              <w:t>1 16 2305</w:t>
            </w:r>
            <w:r>
              <w:t>2</w:t>
            </w:r>
            <w:r w:rsidRPr="0007603B">
              <w:t xml:space="preserve">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0D" w:rsidRDefault="00AB010D" w:rsidP="00FB0B44">
            <w:pPr>
              <w:pStyle w:val="a3"/>
            </w:pPr>
            <w:r w:rsidRPr="0007603B">
              <w:t>Доходы от возмещения ущерба, при возникновении</w:t>
            </w:r>
            <w:r>
              <w:t xml:space="preserve"> иных страховых случаев</w:t>
            </w:r>
            <w:r w:rsidRPr="0007603B">
              <w:t>, когда выгодоприобретателями выступают получатели средств бюджетов поселений</w:t>
            </w:r>
          </w:p>
        </w:tc>
      </w:tr>
      <w:tr w:rsidR="007D1B6B" w:rsidTr="007D1B6B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6B" w:rsidRDefault="007D1B6B" w:rsidP="006C15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6B" w:rsidRDefault="007D1B6B" w:rsidP="006C15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1 16 90050 10 0000 140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6B" w:rsidRDefault="007D1B6B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984EB6" w:rsidTr="00984EB6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1 17 01050 10 0000 180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поселений</w:t>
            </w:r>
          </w:p>
        </w:tc>
      </w:tr>
      <w:tr w:rsidR="00984EB6" w:rsidTr="00EA3396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1 17 05050 10 0000 180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поселений</w:t>
            </w:r>
          </w:p>
        </w:tc>
      </w:tr>
      <w:tr w:rsidR="002967F0" w:rsidTr="002967F0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2 02 01001 10 0000 151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</w:tr>
      <w:tr w:rsidR="002967F0" w:rsidTr="002967F0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2 02 01003 10 0000 151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967F0" w:rsidTr="002967F0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2 02 01999 10 0000 151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7F0" w:rsidRDefault="002967F0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поселений</w:t>
            </w:r>
          </w:p>
        </w:tc>
      </w:tr>
      <w:tr w:rsidR="00EA3396" w:rsidTr="00EA3396">
        <w:trPr>
          <w:trHeight w:val="3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96" w:rsidRDefault="007E2DCF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96" w:rsidRDefault="007E2DCF" w:rsidP="00EA339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2 02 02041 10 0000 151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396" w:rsidRDefault="007E2DCF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Субсидии бюджетам поселений на капитальный</w:t>
            </w:r>
            <w:r w:rsidR="002C5E82">
              <w:rPr>
                <w:lang w:eastAsia="en-US"/>
              </w:rPr>
              <w:t xml:space="preserve"> ремонт и ремонт автомобильных дорог местного значения</w:t>
            </w:r>
          </w:p>
        </w:tc>
      </w:tr>
      <w:tr w:rsidR="00984EB6" w:rsidTr="00984EB6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2 02 02077 10 0000 151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поселений на </w:t>
            </w:r>
            <w:r>
              <w:rPr>
                <w:lang w:eastAsia="en-US"/>
              </w:rPr>
              <w:lastRenderedPageBreak/>
              <w:t xml:space="preserve">бюджетные инвестиции в объекты капитального строительства собственности муниципальных образований </w:t>
            </w:r>
          </w:p>
        </w:tc>
      </w:tr>
      <w:tr w:rsidR="00984EB6" w:rsidTr="00984EB6">
        <w:trPr>
          <w:trHeight w:val="7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2 02 02078 10 0000 151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984EB6" w:rsidTr="00984EB6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2 02 02999 10 0000 151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поселений</w:t>
            </w:r>
          </w:p>
        </w:tc>
      </w:tr>
      <w:tr w:rsidR="00984EB6" w:rsidTr="00984EB6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2 02 03015 10 0000 151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84EB6" w:rsidTr="00984EB6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2 02 03999 10 0000 151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поселений</w:t>
            </w:r>
          </w:p>
        </w:tc>
      </w:tr>
      <w:tr w:rsidR="00984EB6" w:rsidTr="00984EB6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2 02 04012 10 0000 151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984EB6" w:rsidTr="00AE1C59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2 02 04999 10 0000 151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поселений</w:t>
            </w:r>
          </w:p>
        </w:tc>
      </w:tr>
      <w:tr w:rsidR="00AE1C59" w:rsidTr="00AE1C59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59" w:rsidRDefault="00AE1C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59" w:rsidRDefault="00AE1C5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2 04 05099 10 0000 180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59" w:rsidRDefault="00AE1C59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984EB6" w:rsidTr="00984EB6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2 07 05000 10 0000 180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поселений</w:t>
            </w:r>
          </w:p>
        </w:tc>
      </w:tr>
      <w:tr w:rsidR="00984EB6" w:rsidTr="00231BDD">
        <w:trPr>
          <w:trHeight w:val="11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9312C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9312CD">
              <w:rPr>
                <w:lang w:eastAsia="en-US"/>
              </w:rPr>
              <w:t>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2 19 05000 10 0000 151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EB6" w:rsidRDefault="00984EB6" w:rsidP="00FB0B44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bookmarkStart w:id="0" w:name="_GoBack"/>
        <w:bookmarkEnd w:id="0"/>
      </w:tr>
      <w:tr w:rsidR="00231BDD" w:rsidTr="00231BDD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Pr="00616B47" w:rsidRDefault="00231BDD" w:rsidP="007424CC">
            <w:r w:rsidRPr="00616B47"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Pr="00616B47" w:rsidRDefault="00231BDD" w:rsidP="007424CC">
            <w:r w:rsidRPr="00616B47">
              <w:t>01 05 02 01 10 0000 510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Pr="00616B47" w:rsidRDefault="00231BDD" w:rsidP="00FB0B44">
            <w:pPr>
              <w:pStyle w:val="a3"/>
            </w:pPr>
            <w:r w:rsidRPr="00616B47">
              <w:t>Увеличение прочих остатков денежных средств бюджетов поселений</w:t>
            </w:r>
          </w:p>
        </w:tc>
      </w:tr>
      <w:tr w:rsidR="00231BDD" w:rsidTr="00231BDD">
        <w:trPr>
          <w:trHeight w:val="2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Pr="00616B47" w:rsidRDefault="00231BDD" w:rsidP="007424CC">
            <w:r w:rsidRPr="00616B47">
              <w:t>232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Pr="00616B47" w:rsidRDefault="00231BDD" w:rsidP="007424CC">
            <w:r w:rsidRPr="00616B47">
              <w:t>01 05 02 01 10 0000 610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DD" w:rsidRDefault="00231BDD" w:rsidP="00FB0B44">
            <w:pPr>
              <w:pStyle w:val="a3"/>
            </w:pPr>
            <w:r w:rsidRPr="00616B47">
              <w:t>Уменьшение прочих остатков денежных средств бюджетов поселений</w:t>
            </w:r>
          </w:p>
        </w:tc>
      </w:tr>
    </w:tbl>
    <w:p w:rsidR="00535E21" w:rsidRDefault="00535E21"/>
    <w:p w:rsidR="00997A77" w:rsidRDefault="00997A77"/>
    <w:sectPr w:rsidR="00997A77" w:rsidSect="00A6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EB6"/>
    <w:rsid w:val="00231BDD"/>
    <w:rsid w:val="002643D4"/>
    <w:rsid w:val="002967F0"/>
    <w:rsid w:val="002C5E82"/>
    <w:rsid w:val="00444F36"/>
    <w:rsid w:val="00535E21"/>
    <w:rsid w:val="007D1B6B"/>
    <w:rsid w:val="007E2DCF"/>
    <w:rsid w:val="009312CD"/>
    <w:rsid w:val="00984EB6"/>
    <w:rsid w:val="00997A77"/>
    <w:rsid w:val="00A60E0C"/>
    <w:rsid w:val="00AB010D"/>
    <w:rsid w:val="00AE1C59"/>
    <w:rsid w:val="00EA3396"/>
    <w:rsid w:val="00FB0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F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2014-01-10T08:17:00Z</cp:lastPrinted>
  <dcterms:created xsi:type="dcterms:W3CDTF">2013-09-24T11:52:00Z</dcterms:created>
  <dcterms:modified xsi:type="dcterms:W3CDTF">2014-01-10T08:17:00Z</dcterms:modified>
</cp:coreProperties>
</file>